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3" w:rsidRPr="00A14286" w:rsidRDefault="00E76036" w:rsidP="00A142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7103110</wp:posOffset>
            </wp:positionV>
            <wp:extent cx="1487805" cy="1487805"/>
            <wp:effectExtent l="0" t="0" r="0" b="0"/>
            <wp:wrapTight wrapText="bothSides">
              <wp:wrapPolygon edited="0">
                <wp:start x="8020" y="0"/>
                <wp:lineTo x="6914" y="830"/>
                <wp:lineTo x="4702" y="3872"/>
                <wp:lineTo x="4702" y="4978"/>
                <wp:lineTo x="3595" y="6638"/>
                <wp:lineTo x="3042" y="8020"/>
                <wp:lineTo x="3042" y="9403"/>
                <wp:lineTo x="1659" y="10786"/>
                <wp:lineTo x="830" y="12446"/>
                <wp:lineTo x="1106" y="15488"/>
                <wp:lineTo x="8297" y="18254"/>
                <wp:lineTo x="12169" y="18254"/>
                <wp:lineTo x="15211" y="20190"/>
                <wp:lineTo x="15488" y="20743"/>
                <wp:lineTo x="18807" y="20743"/>
                <wp:lineTo x="19083" y="20190"/>
                <wp:lineTo x="20743" y="18530"/>
                <wp:lineTo x="21019" y="16318"/>
                <wp:lineTo x="18807" y="14658"/>
                <wp:lineTo x="14382" y="13828"/>
                <wp:lineTo x="17700" y="9403"/>
                <wp:lineTo x="14105" y="4425"/>
                <wp:lineTo x="10510" y="553"/>
                <wp:lineTo x="9680" y="0"/>
                <wp:lineTo x="802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9744" behindDoc="1" locked="0" layoutInCell="1" allowOverlap="1" wp14:anchorId="06B2E61F" wp14:editId="1832D595">
            <wp:simplePos x="0" y="0"/>
            <wp:positionH relativeFrom="column">
              <wp:posOffset>4489450</wp:posOffset>
            </wp:positionH>
            <wp:positionV relativeFrom="paragraph">
              <wp:posOffset>2579370</wp:posOffset>
            </wp:positionV>
            <wp:extent cx="1487170" cy="1487170"/>
            <wp:effectExtent l="0" t="0" r="0" b="0"/>
            <wp:wrapTight wrapText="bothSides">
              <wp:wrapPolygon edited="0">
                <wp:start x="8024" y="0"/>
                <wp:lineTo x="6917" y="830"/>
                <wp:lineTo x="4704" y="3874"/>
                <wp:lineTo x="4704" y="4980"/>
                <wp:lineTo x="3597" y="6640"/>
                <wp:lineTo x="3044" y="8024"/>
                <wp:lineTo x="3044" y="9407"/>
                <wp:lineTo x="1660" y="10791"/>
                <wp:lineTo x="830" y="12451"/>
                <wp:lineTo x="1107" y="15494"/>
                <wp:lineTo x="8301" y="18261"/>
                <wp:lineTo x="12174" y="18261"/>
                <wp:lineTo x="15218" y="20198"/>
                <wp:lineTo x="15494" y="20751"/>
                <wp:lineTo x="18815" y="20751"/>
                <wp:lineTo x="19091" y="20198"/>
                <wp:lineTo x="20751" y="18538"/>
                <wp:lineTo x="21028" y="16325"/>
                <wp:lineTo x="18815" y="14664"/>
                <wp:lineTo x="14388" y="13834"/>
                <wp:lineTo x="17708" y="9407"/>
                <wp:lineTo x="14388" y="5257"/>
                <wp:lineTo x="14111" y="4150"/>
                <wp:lineTo x="10791" y="830"/>
                <wp:lineTo x="9684" y="0"/>
                <wp:lineTo x="8024" y="0"/>
              </wp:wrapPolygon>
            </wp:wrapTight>
            <wp:docPr id="1" name="Picture 1" descr="Image result for e fl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 flow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9D0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1386FF2" wp14:editId="1D2B874F">
                <wp:simplePos x="0" y="0"/>
                <wp:positionH relativeFrom="column">
                  <wp:posOffset>-520700</wp:posOffset>
                </wp:positionH>
                <wp:positionV relativeFrom="paragraph">
                  <wp:posOffset>4824730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At the end of the day, disinfect the dismantled nebuliser handset (including the aerosol head) immediately after cleaning for about 15 minutes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Disinfection methods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:</w:t>
                            </w:r>
                            <w:r w:rsidRPr="008E09D0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Boil </w:t>
                            </w: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Steam steriliser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>Drying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Place all components on a dry absorbent surface and air dry for 4 hours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>Storing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Keep in a dust free place protected from contamination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>Replacement parts</w:t>
                            </w:r>
                          </w:p>
                          <w:p w:rsidR="00AC0FEB" w:rsidRDefault="008E09D0" w:rsidP="008E0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57AE">
                              <w:rPr>
                                <w:sz w:val="28"/>
                                <w:szCs w:val="28"/>
                              </w:rPr>
                              <w:t xml:space="preserve">Aerosol heads are recommended to be replaced every </w:t>
                            </w:r>
                          </w:p>
                          <w:p w:rsidR="008E09D0" w:rsidRPr="002F57AE" w:rsidRDefault="008E09D0" w:rsidP="008E0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57A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- 6</w:t>
                            </w:r>
                            <w:r w:rsidRPr="002F57AE">
                              <w:rPr>
                                <w:sz w:val="28"/>
                                <w:szCs w:val="28"/>
                              </w:rPr>
                              <w:t xml:space="preserve"> month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F57AE">
                              <w:rPr>
                                <w:sz w:val="28"/>
                                <w:szCs w:val="28"/>
                              </w:rPr>
                              <w:t xml:space="preserve"> and handsets every 12 months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on average</w:t>
                            </w:r>
                          </w:p>
                          <w:p w:rsidR="008E09D0" w:rsidRPr="002F57AE" w:rsidRDefault="008E09D0" w:rsidP="008E0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358" w:rsidRPr="003552E3" w:rsidRDefault="00095358" w:rsidP="00FE7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379.9pt;width:517.2pt;height:295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" fillcolor="#8db3e2 [1311]">
                <v:textbox>
                  <w:txbxContent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>At the end of the day, disinfect the dismantled nebuliser handset (including the aerosol head) immediately after cleaning for about 15 minutes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>Disinfection methods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:</w:t>
                      </w:r>
                      <w:r w:rsidRPr="008E09D0">
                        <w:rPr>
                          <w:rFonts w:ascii="Arial" w:hAnsi="Arial" w:cs="Arial"/>
                          <w:b/>
                          <w:noProof/>
                          <w:sz w:val="36"/>
                          <w:szCs w:val="28"/>
                          <w:lang w:eastAsia="en-GB"/>
                        </w:rPr>
                        <w:t xml:space="preserve"> </w:t>
                      </w:r>
                    </w:p>
                    <w:p w:rsidR="008E09D0" w:rsidRPr="008E09D0" w:rsidRDefault="008E09D0" w:rsidP="008E09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Boil </w:t>
                      </w:r>
                    </w:p>
                    <w:p w:rsidR="008E09D0" w:rsidRPr="008E09D0" w:rsidRDefault="008E09D0" w:rsidP="008E09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>Steam steriliser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>Drying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>Place all components on a dry absorbent surface and air dry for 4 hours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>Storing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</w:rPr>
                        <w:t>Keep in a dust free place protected from contamination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>Replacement parts</w:t>
                      </w:r>
                    </w:p>
                    <w:p w:rsidR="00AC0FEB" w:rsidRDefault="008E09D0" w:rsidP="008E09D0">
                      <w:pPr>
                        <w:rPr>
                          <w:sz w:val="28"/>
                          <w:szCs w:val="28"/>
                        </w:rPr>
                      </w:pPr>
                      <w:r w:rsidRPr="002F57AE">
                        <w:rPr>
                          <w:sz w:val="28"/>
                          <w:szCs w:val="28"/>
                        </w:rPr>
                        <w:t xml:space="preserve">Aerosol heads are recommended to be replaced every </w:t>
                      </w:r>
                    </w:p>
                    <w:p w:rsidR="008E09D0" w:rsidRPr="002F57AE" w:rsidRDefault="008E09D0" w:rsidP="008E09D0">
                      <w:pPr>
                        <w:rPr>
                          <w:sz w:val="28"/>
                          <w:szCs w:val="28"/>
                        </w:rPr>
                      </w:pPr>
                      <w:r w:rsidRPr="002F57AE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- 6</w:t>
                      </w:r>
                      <w:r w:rsidRPr="002F57AE">
                        <w:rPr>
                          <w:sz w:val="28"/>
                          <w:szCs w:val="28"/>
                        </w:rPr>
                        <w:t xml:space="preserve"> month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2F57AE">
                        <w:rPr>
                          <w:sz w:val="28"/>
                          <w:szCs w:val="28"/>
                        </w:rPr>
                        <w:t xml:space="preserve"> and handsets every 12 months</w:t>
                      </w:r>
                      <w:r>
                        <w:rPr>
                          <w:sz w:val="28"/>
                          <w:szCs w:val="28"/>
                        </w:rPr>
                        <w:t xml:space="preserve"> on average</w:t>
                      </w:r>
                    </w:p>
                    <w:p w:rsidR="008E09D0" w:rsidRPr="002F57AE" w:rsidRDefault="008E09D0" w:rsidP="008E09D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358" w:rsidRPr="003552E3" w:rsidRDefault="00095358" w:rsidP="00FE7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09D0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2A6DC" wp14:editId="5CF8127F">
                <wp:simplePos x="0" y="0"/>
                <wp:positionH relativeFrom="column">
                  <wp:posOffset>-521335</wp:posOffset>
                </wp:positionH>
                <wp:positionV relativeFrom="paragraph">
                  <wp:posOffset>310515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C32" w:rsidRDefault="00122C32" w:rsidP="008E09D0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Take the nebuliser apart completely. Wash immediately with warm tap water and washing up liquid for 5 minutes</w:t>
                            </w: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After washing the aerosol head, rinse the front and back of the aerosol head for approx. 1 minute under warm running tap water.</w:t>
                            </w:r>
                          </w:p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8E09D0" w:rsidRPr="008E09D0" w:rsidRDefault="008E09D0" w:rsidP="008E09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Clean the control unit and cord with a damp cloth</w:t>
                            </w:r>
                          </w:p>
                          <w:p w:rsidR="00FE7054" w:rsidRPr="00FE7054" w:rsidRDefault="00FE7054" w:rsidP="008E09D0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DB371E" w:rsidRDefault="00DB371E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1.05pt;margin-top:24.45pt;width:517.2pt;height:29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" fillcolor="#8db3e2 [1311]">
                <v:textbox>
                  <w:txbxContent>
                    <w:p w:rsidR="00122C32" w:rsidRDefault="00122C32" w:rsidP="008E09D0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8E09D0" w:rsidRPr="008E09D0" w:rsidRDefault="008E09D0" w:rsidP="008E09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32"/>
                          <w:szCs w:val="28"/>
                        </w:rPr>
                        <w:t>Take the nebuliser apart completely. Wash immediately with warm tap water and washing up liquid for 5 minutes</w:t>
                      </w:r>
                    </w:p>
                    <w:p w:rsidR="008E09D0" w:rsidRPr="008E09D0" w:rsidRDefault="008E09D0" w:rsidP="008E09D0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</w:p>
                    <w:p w:rsidR="008E09D0" w:rsidRPr="008E09D0" w:rsidRDefault="008E09D0" w:rsidP="008E09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32"/>
                          <w:szCs w:val="28"/>
                        </w:rPr>
                        <w:t>After washing the aerosol head, rinse the front and back of the aerosol head for approx. 1 minute under warm running tap water.</w:t>
                      </w:r>
                    </w:p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</w:p>
                    <w:p w:rsidR="008E09D0" w:rsidRPr="008E09D0" w:rsidRDefault="008E09D0" w:rsidP="008E09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  <w:r w:rsidRPr="008E09D0">
                        <w:rPr>
                          <w:rFonts w:ascii="Arial" w:hAnsi="Arial" w:cs="Arial"/>
                          <w:sz w:val="32"/>
                          <w:szCs w:val="28"/>
                        </w:rPr>
                        <w:t>Clean the control unit and cord with a damp cloth</w:t>
                      </w:r>
                    </w:p>
                    <w:p w:rsidR="00FE7054" w:rsidRPr="00FE7054" w:rsidRDefault="00FE7054" w:rsidP="008E09D0">
                      <w:pPr>
                        <w:spacing w:after="0" w:line="240" w:lineRule="auto"/>
                        <w:ind w:left="360"/>
                        <w:contextualSpacing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:rsidR="00DB371E" w:rsidRDefault="00DB371E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09D0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EA8467" wp14:editId="46E63D55">
                <wp:simplePos x="0" y="0"/>
                <wp:positionH relativeFrom="column">
                  <wp:posOffset>-520700</wp:posOffset>
                </wp:positionH>
                <wp:positionV relativeFrom="paragraph">
                  <wp:posOffset>-208280</wp:posOffset>
                </wp:positionV>
                <wp:extent cx="6568440" cy="520065"/>
                <wp:effectExtent l="0" t="0" r="22860" b="13335"/>
                <wp:wrapTight wrapText="bothSides">
                  <wp:wrapPolygon edited="0">
                    <wp:start x="0" y="0"/>
                    <wp:lineTo x="0" y="21363"/>
                    <wp:lineTo x="21613" y="21363"/>
                    <wp:lineTo x="2161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200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8FF" w:rsidRPr="00A12CFE" w:rsidRDefault="008E09D0" w:rsidP="00D968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26"/>
                              </w:rPr>
                              <w:t>E-Flow</w:t>
                            </w:r>
                            <w:r w:rsidR="00432C1D" w:rsidRPr="00F879B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26"/>
                              </w:rPr>
                              <w:t xml:space="preserve"> Cleaning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pt;margin-top:-16.4pt;width:517.2pt;height:4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" fillcolor="#17365d [2415]">
                <v:textbox>
                  <w:txbxContent>
                    <w:p w:rsidR="00D968FF" w:rsidRPr="00A12CFE" w:rsidRDefault="008E09D0" w:rsidP="00D968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4"/>
                          <w:szCs w:val="26"/>
                        </w:rPr>
                        <w:t>E-Flow</w:t>
                      </w:r>
                      <w:r w:rsidR="00432C1D" w:rsidRPr="00F879B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®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4"/>
                          <w:szCs w:val="26"/>
                        </w:rPr>
                        <w:t xml:space="preserve"> Cleaning Instructions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5358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9CBBE86" wp14:editId="6858C995">
                <wp:simplePos x="0" y="0"/>
                <wp:positionH relativeFrom="column">
                  <wp:posOffset>-523875</wp:posOffset>
                </wp:positionH>
                <wp:positionV relativeFrom="paragraph">
                  <wp:posOffset>4316095</wp:posOffset>
                </wp:positionV>
                <wp:extent cx="6568440" cy="1403985"/>
                <wp:effectExtent l="0" t="0" r="22860" b="22860"/>
                <wp:wrapTight wrapText="bothSides">
                  <wp:wrapPolygon edited="0">
                    <wp:start x="0" y="0"/>
                    <wp:lineTo x="0" y="21755"/>
                    <wp:lineTo x="21613" y="21755"/>
                    <wp:lineTo x="2161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9D0" w:rsidRPr="008E09D0" w:rsidRDefault="008E09D0" w:rsidP="008E09D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r w:rsidRPr="008E09D0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E-Flow</w:t>
                            </w:r>
                            <w:r w:rsidR="00122C32" w:rsidRPr="00122C32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®</w:t>
                            </w:r>
                            <w:r w:rsidRPr="008E09D0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Disinfection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41.25pt;margin-top:339.85pt;width:517.2pt;height:110.55pt;z-index:-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" fillcolor="#17365d [2415]">
                <v:textbox style="mso-fit-shape-to-text:t">
                  <w:txbxContent>
                    <w:p w:rsidR="008E09D0" w:rsidRPr="008E09D0" w:rsidRDefault="008E09D0" w:rsidP="008E09D0">
                      <w:pP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r w:rsidRPr="008E09D0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E-Flow</w:t>
                      </w:r>
                      <w:r w:rsidR="00122C32" w:rsidRPr="00122C32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®</w:t>
                      </w:r>
                      <w:r w:rsidRPr="008E09D0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Disinfection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379E3" w:rsidRPr="00A14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AEC"/>
    <w:multiLevelType w:val="hybridMultilevel"/>
    <w:tmpl w:val="82CE98AA"/>
    <w:lvl w:ilvl="0" w:tplc="BB3806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4F12"/>
    <w:multiLevelType w:val="hybridMultilevel"/>
    <w:tmpl w:val="3E98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30B30"/>
    <w:multiLevelType w:val="hybridMultilevel"/>
    <w:tmpl w:val="7AC0A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B"/>
    <w:rsid w:val="00095358"/>
    <w:rsid w:val="000C09A7"/>
    <w:rsid w:val="000F7282"/>
    <w:rsid w:val="00122C32"/>
    <w:rsid w:val="00235EB7"/>
    <w:rsid w:val="002F56C4"/>
    <w:rsid w:val="003552E3"/>
    <w:rsid w:val="00402501"/>
    <w:rsid w:val="00404DAF"/>
    <w:rsid w:val="00432C1D"/>
    <w:rsid w:val="0064378D"/>
    <w:rsid w:val="006B4280"/>
    <w:rsid w:val="007A5CC3"/>
    <w:rsid w:val="0080656A"/>
    <w:rsid w:val="008E09D0"/>
    <w:rsid w:val="00A12CFE"/>
    <w:rsid w:val="00A14286"/>
    <w:rsid w:val="00AC0FEB"/>
    <w:rsid w:val="00B352F7"/>
    <w:rsid w:val="00B77D07"/>
    <w:rsid w:val="00CC249B"/>
    <w:rsid w:val="00D30E28"/>
    <w:rsid w:val="00D968FF"/>
    <w:rsid w:val="00DB371E"/>
    <w:rsid w:val="00E76036"/>
    <w:rsid w:val="00F561C5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BowhayBe</dc:creator>
  <cp:lastModifiedBy>BowhayBe</cp:lastModifiedBy>
  <cp:revision>2</cp:revision>
  <cp:lastPrinted>2017-02-06T14:59:00Z</cp:lastPrinted>
  <dcterms:created xsi:type="dcterms:W3CDTF">2017-04-25T07:53:00Z</dcterms:created>
  <dcterms:modified xsi:type="dcterms:W3CDTF">2017-04-25T07:53:00Z</dcterms:modified>
</cp:coreProperties>
</file>